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B6E" w14:textId="77777777" w:rsidR="00CF6E81" w:rsidRPr="001941CE" w:rsidRDefault="003978AE" w:rsidP="001941C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自家警備</w:t>
      </w:r>
      <w:r w:rsidR="00C25AB3">
        <w:rPr>
          <w:rFonts w:asciiTheme="majorEastAsia" w:eastAsiaTheme="majorEastAsia" w:hAnsiTheme="majorEastAsia" w:hint="eastAsia"/>
          <w:sz w:val="28"/>
        </w:rPr>
        <w:t>の</w:t>
      </w:r>
      <w:r w:rsidR="00445FC9" w:rsidRPr="001941CE">
        <w:rPr>
          <w:rFonts w:asciiTheme="majorEastAsia" w:eastAsiaTheme="majorEastAsia" w:hAnsiTheme="majorEastAsia" w:hint="eastAsia"/>
          <w:sz w:val="28"/>
        </w:rPr>
        <w:t>理由</w:t>
      </w:r>
      <w:r w:rsidR="00C25AB3">
        <w:rPr>
          <w:rFonts w:asciiTheme="majorEastAsia" w:eastAsiaTheme="majorEastAsia" w:hAnsiTheme="majorEastAsia" w:hint="eastAsia"/>
          <w:sz w:val="28"/>
        </w:rPr>
        <w:t>書</w:t>
      </w:r>
    </w:p>
    <w:p w14:paraId="575B1308" w14:textId="77777777" w:rsidR="00CF6E81" w:rsidRPr="003D0AE0" w:rsidRDefault="00CF6E81" w:rsidP="00CF6E81"/>
    <w:p w14:paraId="5BF5EE59" w14:textId="77777777" w:rsidR="00CF6E81" w:rsidRDefault="003D0AE0" w:rsidP="00471D8D">
      <w:pPr>
        <w:ind w:firstLineChars="100" w:firstLine="200"/>
      </w:pPr>
      <w:r>
        <w:rPr>
          <w:rFonts w:hint="eastAsia"/>
        </w:rPr>
        <w:t>次の</w:t>
      </w:r>
      <w:r w:rsidR="003B5EC4">
        <w:rPr>
          <w:rFonts w:hint="eastAsia"/>
        </w:rPr>
        <w:t>公共</w:t>
      </w:r>
      <w:r>
        <w:rPr>
          <w:rFonts w:hint="eastAsia"/>
        </w:rPr>
        <w:t>工事において交通誘導</w:t>
      </w:r>
      <w:r w:rsidR="004455E9">
        <w:rPr>
          <w:rFonts w:hint="eastAsia"/>
        </w:rPr>
        <w:t>警備</w:t>
      </w:r>
      <w:r w:rsidRPr="00CF6E81">
        <w:rPr>
          <w:rFonts w:hint="eastAsia"/>
        </w:rPr>
        <w:t>員</w:t>
      </w:r>
      <w:r>
        <w:rPr>
          <w:rFonts w:hint="eastAsia"/>
        </w:rPr>
        <w:t>の確保に努めましたが，</w:t>
      </w:r>
      <w:r w:rsidR="00445FC9" w:rsidRPr="00CF6E81">
        <w:rPr>
          <w:rFonts w:hint="eastAsia"/>
        </w:rPr>
        <w:t>平成30年7</w:t>
      </w:r>
      <w:r w:rsidR="00E879EA">
        <w:rPr>
          <w:rFonts w:hint="eastAsia"/>
        </w:rPr>
        <w:t>月発生の災害に伴う</w:t>
      </w:r>
      <w:r w:rsidR="003B5EC4">
        <w:rPr>
          <w:rFonts w:hint="eastAsia"/>
        </w:rPr>
        <w:t>公共</w:t>
      </w:r>
      <w:r w:rsidR="00E879EA">
        <w:rPr>
          <w:rFonts w:hint="eastAsia"/>
        </w:rPr>
        <w:t>工事の影響で</w:t>
      </w:r>
      <w:r>
        <w:rPr>
          <w:rFonts w:hint="eastAsia"/>
        </w:rPr>
        <w:t>，交通誘導</w:t>
      </w:r>
      <w:r w:rsidR="004455E9">
        <w:rPr>
          <w:rFonts w:hint="eastAsia"/>
        </w:rPr>
        <w:t>警備</w:t>
      </w:r>
      <w:r>
        <w:rPr>
          <w:rFonts w:hint="eastAsia"/>
        </w:rPr>
        <w:t>員</w:t>
      </w:r>
      <w:r w:rsidR="004455E9">
        <w:rPr>
          <w:rFonts w:hint="eastAsia"/>
        </w:rPr>
        <w:t>の確保及び工事用信号機の使用ができ</w:t>
      </w:r>
      <w:r w:rsidR="00445FC9" w:rsidRPr="00CF6E81">
        <w:rPr>
          <w:rFonts w:hint="eastAsia"/>
        </w:rPr>
        <w:t>ませんでした。</w:t>
      </w:r>
    </w:p>
    <w:p w14:paraId="04C5C160" w14:textId="77777777" w:rsidR="003978AE" w:rsidRDefault="003978AE" w:rsidP="00471D8D">
      <w:pPr>
        <w:ind w:firstLineChars="100" w:firstLine="200"/>
      </w:pPr>
      <w:r>
        <w:rPr>
          <w:rFonts w:hint="eastAsia"/>
        </w:rPr>
        <w:t>ついては，やむを得ず自家警備で安全を確保して</w:t>
      </w:r>
      <w:r w:rsidR="003B5EC4">
        <w:rPr>
          <w:rFonts w:hint="eastAsia"/>
        </w:rPr>
        <w:t>公共</w:t>
      </w:r>
      <w:r>
        <w:rPr>
          <w:rFonts w:hint="eastAsia"/>
        </w:rPr>
        <w:t>工事を行いますので，理由書を提出します。</w:t>
      </w:r>
    </w:p>
    <w:p w14:paraId="319828B6" w14:textId="77777777" w:rsidR="00C0212F" w:rsidRDefault="003B5EC4" w:rsidP="003B5EC4">
      <w:pPr>
        <w:pStyle w:val="1"/>
        <w:spacing w:before="320"/>
      </w:pPr>
      <w:r>
        <w:rPr>
          <w:rFonts w:hint="eastAsia"/>
        </w:rPr>
        <w:t>発注機関</w:t>
      </w:r>
      <w:r w:rsidR="00C0212F">
        <w:rPr>
          <w:rFonts w:hint="eastAsia"/>
        </w:rPr>
        <w:t>：</w:t>
      </w:r>
    </w:p>
    <w:p w14:paraId="355EA7BB" w14:textId="77777777" w:rsidR="003B5EC4" w:rsidRPr="003B5EC4" w:rsidRDefault="003B5EC4" w:rsidP="003B5EC4">
      <w:pPr>
        <w:pStyle w:val="1"/>
        <w:spacing w:before="320"/>
      </w:pPr>
      <w:r>
        <w:rPr>
          <w:rFonts w:hint="eastAsia"/>
        </w:rPr>
        <w:t>工事名：</w:t>
      </w:r>
    </w:p>
    <w:p w14:paraId="0B559411" w14:textId="77777777" w:rsidR="00471D8D" w:rsidRDefault="00471D8D" w:rsidP="003B5EC4">
      <w:pPr>
        <w:pStyle w:val="1"/>
        <w:spacing w:before="320"/>
      </w:pPr>
      <w:r>
        <w:rPr>
          <w:rFonts w:hint="eastAsia"/>
        </w:rPr>
        <w:t>道路使用の目的：</w:t>
      </w:r>
    </w:p>
    <w:p w14:paraId="6D1E0F90" w14:textId="77777777" w:rsidR="00C0212F" w:rsidRDefault="00C0212F" w:rsidP="003B5EC4">
      <w:pPr>
        <w:pStyle w:val="1"/>
        <w:spacing w:before="320"/>
      </w:pPr>
      <w:r>
        <w:rPr>
          <w:rFonts w:hint="eastAsia"/>
        </w:rPr>
        <w:t>場所又は区間：</w:t>
      </w:r>
    </w:p>
    <w:p w14:paraId="3547FAC7" w14:textId="77777777" w:rsidR="00CF6E81" w:rsidRDefault="00C0212F" w:rsidP="003B5EC4">
      <w:pPr>
        <w:pStyle w:val="1"/>
        <w:spacing w:before="320"/>
      </w:pPr>
      <w:r>
        <w:rPr>
          <w:rFonts w:hint="eastAsia"/>
        </w:rPr>
        <w:t>期間：　　年　　月　　日　　時から　　年　　月　　日　　時まで</w:t>
      </w:r>
    </w:p>
    <w:p w14:paraId="256C7AB0" w14:textId="77777777" w:rsidR="003D0AE0" w:rsidRDefault="003D0AE0" w:rsidP="003B5EC4">
      <w:pPr>
        <w:pStyle w:val="1"/>
        <w:spacing w:before="320"/>
      </w:pPr>
      <w:r>
        <w:rPr>
          <w:rFonts w:hint="eastAsia"/>
        </w:rPr>
        <w:t>必要な人員：　　　名</w:t>
      </w:r>
    </w:p>
    <w:p w14:paraId="4DAB75F9" w14:textId="77777777" w:rsidR="00C0212F" w:rsidRPr="00C0212F" w:rsidRDefault="00E879EA" w:rsidP="003B5EC4">
      <w:pPr>
        <w:pStyle w:val="1"/>
        <w:spacing w:before="320"/>
      </w:pPr>
      <w:r>
        <w:rPr>
          <w:rFonts w:hint="eastAsia"/>
        </w:rPr>
        <w:t>交通誘導</w:t>
      </w:r>
      <w:r w:rsidR="004455E9">
        <w:rPr>
          <w:rFonts w:hint="eastAsia"/>
        </w:rPr>
        <w:t>警備</w:t>
      </w:r>
      <w:r>
        <w:rPr>
          <w:rFonts w:hint="eastAsia"/>
        </w:rPr>
        <w:t>員の確保に関する</w:t>
      </w:r>
      <w:r w:rsidR="00E5435D">
        <w:rPr>
          <w:rFonts w:hint="eastAsia"/>
        </w:rPr>
        <w:t>聞取り</w:t>
      </w:r>
      <w:r w:rsidR="00445FC9">
        <w:rPr>
          <w:rFonts w:hint="eastAsia"/>
        </w:rPr>
        <w:t>状況</w:t>
      </w:r>
    </w:p>
    <w:tbl>
      <w:tblPr>
        <w:tblStyle w:val="a4"/>
        <w:tblW w:w="5000" w:type="pct"/>
        <w:tblCellMar>
          <w:top w:w="20" w:type="dxa"/>
          <w:left w:w="80" w:type="dxa"/>
          <w:bottom w:w="20" w:type="dxa"/>
          <w:right w:w="80" w:type="dxa"/>
        </w:tblCellMar>
        <w:tblLook w:val="04A0" w:firstRow="1" w:lastRow="0" w:firstColumn="1" w:lastColumn="0" w:noHBand="0" w:noVBand="1"/>
      </w:tblPr>
      <w:tblGrid>
        <w:gridCol w:w="398"/>
        <w:gridCol w:w="945"/>
        <w:gridCol w:w="694"/>
        <w:gridCol w:w="1522"/>
        <w:gridCol w:w="940"/>
        <w:gridCol w:w="2601"/>
        <w:gridCol w:w="1030"/>
        <w:gridCol w:w="1030"/>
      </w:tblGrid>
      <w:tr w:rsidR="003B5EC4" w14:paraId="04791D3B" w14:textId="77777777" w:rsidTr="003B5EC4">
        <w:trPr>
          <w:trHeight w:val="330"/>
        </w:trPr>
        <w:tc>
          <w:tcPr>
            <w:tcW w:w="217" w:type="pct"/>
            <w:vMerge w:val="restart"/>
          </w:tcPr>
          <w:p w14:paraId="45D9A899" w14:textId="77777777" w:rsidR="003B5EC4" w:rsidRPr="00E879EA" w:rsidRDefault="003B5EC4" w:rsidP="004A53B3">
            <w:pPr>
              <w:jc w:val="center"/>
            </w:pPr>
          </w:p>
        </w:tc>
        <w:tc>
          <w:tcPr>
            <w:tcW w:w="516" w:type="pct"/>
            <w:vMerge w:val="restart"/>
          </w:tcPr>
          <w:p w14:paraId="4A25D8F0" w14:textId="77777777" w:rsidR="003B5EC4" w:rsidRDefault="003B5EC4" w:rsidP="004A53B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79" w:type="pct"/>
            <w:vMerge w:val="restart"/>
          </w:tcPr>
          <w:p w14:paraId="2900437C" w14:textId="77777777" w:rsidR="003B5EC4" w:rsidRDefault="003B5EC4" w:rsidP="004A53B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31" w:type="pct"/>
            <w:vMerge w:val="restart"/>
          </w:tcPr>
          <w:p w14:paraId="0A29ACCA" w14:textId="77777777" w:rsidR="003B5EC4" w:rsidRDefault="003B5EC4" w:rsidP="004A53B3">
            <w:pPr>
              <w:jc w:val="center"/>
            </w:pPr>
            <w:r>
              <w:rPr>
                <w:rFonts w:hint="eastAsia"/>
              </w:rPr>
              <w:t>警備会社名</w:t>
            </w:r>
          </w:p>
        </w:tc>
        <w:tc>
          <w:tcPr>
            <w:tcW w:w="513" w:type="pct"/>
            <w:vMerge w:val="restart"/>
          </w:tcPr>
          <w:p w14:paraId="7BD67275" w14:textId="77777777" w:rsidR="003B5EC4" w:rsidRDefault="003B5EC4" w:rsidP="004A53B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420" w:type="pct"/>
            <w:vMerge w:val="restart"/>
          </w:tcPr>
          <w:p w14:paraId="6CF1F1BB" w14:textId="77777777" w:rsidR="003B5EC4" w:rsidRDefault="003B5EC4" w:rsidP="004A53B3">
            <w:pPr>
              <w:jc w:val="center"/>
            </w:pPr>
            <w:r>
              <w:rPr>
                <w:rFonts w:hint="eastAsia"/>
              </w:rPr>
              <w:t>確保できなかった理由</w:t>
            </w:r>
          </w:p>
        </w:tc>
        <w:tc>
          <w:tcPr>
            <w:tcW w:w="1124" w:type="pct"/>
            <w:gridSpan w:val="2"/>
          </w:tcPr>
          <w:p w14:paraId="18D37D42" w14:textId="77777777" w:rsidR="003B5EC4" w:rsidRPr="003B5EC4" w:rsidRDefault="004D7437" w:rsidP="004A53B3">
            <w:pPr>
              <w:jc w:val="center"/>
            </w:pPr>
            <w:r>
              <w:rPr>
                <w:rFonts w:hint="eastAsia"/>
              </w:rPr>
              <w:t>提示金額</w:t>
            </w:r>
            <w:r w:rsidR="003B5EC4" w:rsidRPr="00557F56">
              <w:rPr>
                <w:rFonts w:hint="eastAsia"/>
                <w:vertAlign w:val="superscript"/>
              </w:rPr>
              <w:t>※</w:t>
            </w:r>
            <w:r w:rsidR="003B5EC4">
              <w:rPr>
                <w:rFonts w:hint="eastAsia"/>
              </w:rPr>
              <w:t>(税抜)</w:t>
            </w:r>
          </w:p>
        </w:tc>
      </w:tr>
      <w:tr w:rsidR="003B5EC4" w14:paraId="2F2723F3" w14:textId="77777777" w:rsidTr="003B5EC4">
        <w:trPr>
          <w:trHeight w:val="315"/>
        </w:trPr>
        <w:tc>
          <w:tcPr>
            <w:tcW w:w="217" w:type="pct"/>
            <w:vMerge/>
          </w:tcPr>
          <w:p w14:paraId="35630227" w14:textId="77777777" w:rsidR="003B5EC4" w:rsidRPr="00E879EA" w:rsidRDefault="003B5EC4" w:rsidP="004A53B3">
            <w:pPr>
              <w:jc w:val="center"/>
            </w:pPr>
          </w:p>
        </w:tc>
        <w:tc>
          <w:tcPr>
            <w:tcW w:w="516" w:type="pct"/>
            <w:vMerge/>
          </w:tcPr>
          <w:p w14:paraId="325661F8" w14:textId="77777777" w:rsidR="003B5EC4" w:rsidRDefault="003B5EC4" w:rsidP="004A53B3">
            <w:pPr>
              <w:jc w:val="center"/>
            </w:pPr>
          </w:p>
        </w:tc>
        <w:tc>
          <w:tcPr>
            <w:tcW w:w="379" w:type="pct"/>
            <w:vMerge/>
          </w:tcPr>
          <w:p w14:paraId="36F92BBB" w14:textId="77777777" w:rsidR="003B5EC4" w:rsidRDefault="003B5EC4" w:rsidP="004A53B3">
            <w:pPr>
              <w:jc w:val="center"/>
            </w:pPr>
          </w:p>
        </w:tc>
        <w:tc>
          <w:tcPr>
            <w:tcW w:w="831" w:type="pct"/>
            <w:vMerge/>
          </w:tcPr>
          <w:p w14:paraId="100F6719" w14:textId="77777777" w:rsidR="003B5EC4" w:rsidRDefault="003B5EC4" w:rsidP="004A53B3">
            <w:pPr>
              <w:jc w:val="center"/>
            </w:pPr>
          </w:p>
        </w:tc>
        <w:tc>
          <w:tcPr>
            <w:tcW w:w="513" w:type="pct"/>
            <w:vMerge/>
          </w:tcPr>
          <w:p w14:paraId="39F2EC78" w14:textId="77777777" w:rsidR="003B5EC4" w:rsidRDefault="003B5EC4" w:rsidP="004A53B3">
            <w:pPr>
              <w:jc w:val="center"/>
            </w:pPr>
          </w:p>
        </w:tc>
        <w:tc>
          <w:tcPr>
            <w:tcW w:w="1420" w:type="pct"/>
            <w:vMerge/>
          </w:tcPr>
          <w:p w14:paraId="37668EE3" w14:textId="77777777" w:rsidR="003B5EC4" w:rsidRDefault="003B5EC4" w:rsidP="004A53B3">
            <w:pPr>
              <w:jc w:val="center"/>
            </w:pPr>
          </w:p>
        </w:tc>
        <w:tc>
          <w:tcPr>
            <w:tcW w:w="562" w:type="pct"/>
          </w:tcPr>
          <w:p w14:paraId="74846564" w14:textId="77777777" w:rsidR="003B5EC4" w:rsidRDefault="003B5EC4" w:rsidP="004A53B3">
            <w:pPr>
              <w:jc w:val="center"/>
            </w:pPr>
            <w:r>
              <w:rPr>
                <w:rFonts w:hint="eastAsia"/>
              </w:rPr>
              <w:t>建設会社</w:t>
            </w:r>
          </w:p>
        </w:tc>
        <w:tc>
          <w:tcPr>
            <w:tcW w:w="562" w:type="pct"/>
          </w:tcPr>
          <w:p w14:paraId="16329FBF" w14:textId="77777777" w:rsidR="003B5EC4" w:rsidRDefault="003B5EC4" w:rsidP="004A53B3">
            <w:pPr>
              <w:jc w:val="center"/>
            </w:pPr>
            <w:r>
              <w:rPr>
                <w:rFonts w:hint="eastAsia"/>
              </w:rPr>
              <w:t>警備会社</w:t>
            </w:r>
          </w:p>
        </w:tc>
      </w:tr>
      <w:tr w:rsidR="003B5EC4" w14:paraId="49D862F6" w14:textId="77777777" w:rsidTr="003B5EC4">
        <w:tc>
          <w:tcPr>
            <w:tcW w:w="217" w:type="pct"/>
          </w:tcPr>
          <w:p w14:paraId="0B9AF8A6" w14:textId="77777777" w:rsidR="003B5EC4" w:rsidRDefault="003B5EC4">
            <w:r>
              <w:rPr>
                <w:rFonts w:hint="eastAsia"/>
              </w:rPr>
              <w:t>1</w:t>
            </w:r>
          </w:p>
        </w:tc>
        <w:tc>
          <w:tcPr>
            <w:tcW w:w="516" w:type="pct"/>
          </w:tcPr>
          <w:p w14:paraId="5341A3D6" w14:textId="77777777" w:rsidR="003B5EC4" w:rsidRDefault="003B5EC4">
            <w:r>
              <w:rPr>
                <w:rFonts w:hint="eastAsia"/>
              </w:rPr>
              <w:t>○/○</w:t>
            </w:r>
          </w:p>
        </w:tc>
        <w:tc>
          <w:tcPr>
            <w:tcW w:w="379" w:type="pct"/>
          </w:tcPr>
          <w:p w14:paraId="1837370A" w14:textId="77777777" w:rsidR="003B5EC4" w:rsidRDefault="003B5EC4">
            <w:r>
              <w:rPr>
                <w:rFonts w:hint="eastAsia"/>
              </w:rPr>
              <w:t>10:00</w:t>
            </w:r>
          </w:p>
        </w:tc>
        <w:tc>
          <w:tcPr>
            <w:tcW w:w="831" w:type="pct"/>
          </w:tcPr>
          <w:p w14:paraId="19473C7F" w14:textId="77777777" w:rsidR="003B5EC4" w:rsidRDefault="004D7437">
            <w:r>
              <w:rPr>
                <w:rFonts w:hint="eastAsia"/>
              </w:rPr>
              <w:t>Ａ</w:t>
            </w:r>
            <w:r w:rsidR="003B5EC4">
              <w:rPr>
                <w:rFonts w:hint="eastAsia"/>
              </w:rPr>
              <w:t>警備(株)</w:t>
            </w:r>
          </w:p>
        </w:tc>
        <w:tc>
          <w:tcPr>
            <w:tcW w:w="513" w:type="pct"/>
          </w:tcPr>
          <w:p w14:paraId="5CE8A103" w14:textId="77777777" w:rsidR="003B5EC4" w:rsidRDefault="003B5EC4" w:rsidP="004A53B3">
            <w:r>
              <w:rPr>
                <w:rFonts w:hint="eastAsia"/>
              </w:rPr>
              <w:t>○○</w:t>
            </w:r>
          </w:p>
        </w:tc>
        <w:tc>
          <w:tcPr>
            <w:tcW w:w="1420" w:type="pct"/>
          </w:tcPr>
          <w:p w14:paraId="6375D7DD" w14:textId="77777777" w:rsidR="003B5EC4" w:rsidRDefault="003B5EC4" w:rsidP="004A53B3">
            <w:r>
              <w:rPr>
                <w:rFonts w:hint="eastAsia"/>
              </w:rPr>
              <w:t>人員の不足</w:t>
            </w:r>
          </w:p>
        </w:tc>
        <w:tc>
          <w:tcPr>
            <w:tcW w:w="562" w:type="pct"/>
          </w:tcPr>
          <w:p w14:paraId="3AE72914" w14:textId="77777777" w:rsidR="003B5EC4" w:rsidRDefault="003B5EC4" w:rsidP="004A53B3">
            <w:r>
              <w:rPr>
                <w:rFonts w:hint="eastAsia"/>
              </w:rPr>
              <w:t>―</w:t>
            </w:r>
          </w:p>
        </w:tc>
        <w:tc>
          <w:tcPr>
            <w:tcW w:w="562" w:type="pct"/>
          </w:tcPr>
          <w:p w14:paraId="511FBE67" w14:textId="77777777" w:rsidR="003B5EC4" w:rsidRDefault="003B5EC4" w:rsidP="004A53B3">
            <w:r>
              <w:rPr>
                <w:rFonts w:hint="eastAsia"/>
              </w:rPr>
              <w:t>―</w:t>
            </w:r>
          </w:p>
        </w:tc>
      </w:tr>
      <w:tr w:rsidR="003B5EC4" w14:paraId="113D9937" w14:textId="77777777" w:rsidTr="003B5EC4">
        <w:tc>
          <w:tcPr>
            <w:tcW w:w="217" w:type="pct"/>
          </w:tcPr>
          <w:p w14:paraId="0D5966A4" w14:textId="77777777" w:rsidR="003B5EC4" w:rsidRDefault="003B5EC4">
            <w:r>
              <w:rPr>
                <w:rFonts w:hint="eastAsia"/>
              </w:rPr>
              <w:t>2</w:t>
            </w:r>
          </w:p>
        </w:tc>
        <w:tc>
          <w:tcPr>
            <w:tcW w:w="516" w:type="pct"/>
          </w:tcPr>
          <w:p w14:paraId="39C34AF0" w14:textId="77777777" w:rsidR="003B5EC4" w:rsidRDefault="003B5EC4">
            <w:r>
              <w:rPr>
                <w:rFonts w:hint="eastAsia"/>
              </w:rPr>
              <w:t>○/○</w:t>
            </w:r>
          </w:p>
        </w:tc>
        <w:tc>
          <w:tcPr>
            <w:tcW w:w="379" w:type="pct"/>
          </w:tcPr>
          <w:p w14:paraId="141EBD38" w14:textId="77777777" w:rsidR="003B5EC4" w:rsidRDefault="003B5EC4">
            <w:r>
              <w:rPr>
                <w:rFonts w:hint="eastAsia"/>
              </w:rPr>
              <w:t>14:00</w:t>
            </w:r>
          </w:p>
        </w:tc>
        <w:tc>
          <w:tcPr>
            <w:tcW w:w="831" w:type="pct"/>
          </w:tcPr>
          <w:p w14:paraId="7A4DD3A0" w14:textId="77777777" w:rsidR="003B5EC4" w:rsidRDefault="003B5EC4" w:rsidP="004D7437">
            <w:r>
              <w:rPr>
                <w:rFonts w:hint="eastAsia"/>
              </w:rPr>
              <w:t>(株)</w:t>
            </w:r>
            <w:r w:rsidR="004D7437">
              <w:rPr>
                <w:rFonts w:hint="eastAsia"/>
              </w:rPr>
              <w:t>Ｂ</w:t>
            </w:r>
          </w:p>
        </w:tc>
        <w:tc>
          <w:tcPr>
            <w:tcW w:w="513" w:type="pct"/>
          </w:tcPr>
          <w:p w14:paraId="16BC8981" w14:textId="77777777" w:rsidR="003B5EC4" w:rsidRDefault="003B5EC4">
            <w:r>
              <w:rPr>
                <w:rFonts w:hint="eastAsia"/>
              </w:rPr>
              <w:t>○○</w:t>
            </w:r>
          </w:p>
        </w:tc>
        <w:tc>
          <w:tcPr>
            <w:tcW w:w="1420" w:type="pct"/>
          </w:tcPr>
          <w:p w14:paraId="59F3CE63" w14:textId="77777777" w:rsidR="003B5EC4" w:rsidRDefault="003B5EC4">
            <w:r>
              <w:rPr>
                <w:rFonts w:hint="eastAsia"/>
              </w:rPr>
              <w:t>金額の折り合いがつかない</w:t>
            </w:r>
          </w:p>
        </w:tc>
        <w:tc>
          <w:tcPr>
            <w:tcW w:w="562" w:type="pct"/>
          </w:tcPr>
          <w:p w14:paraId="79419277" w14:textId="77777777" w:rsidR="003B5EC4" w:rsidRDefault="00553094">
            <w:r>
              <w:rPr>
                <w:rFonts w:hint="eastAsia"/>
              </w:rPr>
              <w:t>○</w:t>
            </w:r>
            <w:r w:rsidR="003B5EC4">
              <w:rPr>
                <w:rFonts w:hint="eastAsia"/>
              </w:rPr>
              <w:t>円</w:t>
            </w:r>
          </w:p>
        </w:tc>
        <w:tc>
          <w:tcPr>
            <w:tcW w:w="562" w:type="pct"/>
          </w:tcPr>
          <w:p w14:paraId="639CCBA6" w14:textId="77777777" w:rsidR="003B5EC4" w:rsidRDefault="00553094">
            <w:r>
              <w:rPr>
                <w:rFonts w:hint="eastAsia"/>
              </w:rPr>
              <w:t>○</w:t>
            </w:r>
            <w:r w:rsidR="003B5EC4">
              <w:rPr>
                <w:rFonts w:hint="eastAsia"/>
              </w:rPr>
              <w:t>円</w:t>
            </w:r>
          </w:p>
        </w:tc>
      </w:tr>
      <w:tr w:rsidR="003B5EC4" w14:paraId="2C838B7F" w14:textId="77777777" w:rsidTr="003B5EC4">
        <w:tc>
          <w:tcPr>
            <w:tcW w:w="217" w:type="pct"/>
          </w:tcPr>
          <w:p w14:paraId="032B9AC4" w14:textId="77777777" w:rsidR="003B5EC4" w:rsidRDefault="003B5EC4">
            <w:r>
              <w:rPr>
                <w:rFonts w:hint="eastAsia"/>
              </w:rPr>
              <w:t>3</w:t>
            </w:r>
          </w:p>
        </w:tc>
        <w:tc>
          <w:tcPr>
            <w:tcW w:w="516" w:type="pct"/>
          </w:tcPr>
          <w:p w14:paraId="3ADD0521" w14:textId="77777777" w:rsidR="003B5EC4" w:rsidRDefault="003B5EC4" w:rsidP="008370F6">
            <w:r>
              <w:rPr>
                <w:rFonts w:hint="eastAsia"/>
              </w:rPr>
              <w:t>○/○</w:t>
            </w:r>
          </w:p>
        </w:tc>
        <w:tc>
          <w:tcPr>
            <w:tcW w:w="379" w:type="pct"/>
          </w:tcPr>
          <w:p w14:paraId="4C1A981C" w14:textId="77777777" w:rsidR="003B5EC4" w:rsidRDefault="003B5EC4" w:rsidP="008370F6">
            <w:r>
              <w:rPr>
                <w:rFonts w:hint="eastAsia"/>
              </w:rPr>
              <w:t>14:30</w:t>
            </w:r>
          </w:p>
        </w:tc>
        <w:tc>
          <w:tcPr>
            <w:tcW w:w="831" w:type="pct"/>
          </w:tcPr>
          <w:p w14:paraId="334A41D7" w14:textId="77777777" w:rsidR="003B5EC4" w:rsidRDefault="003B5EC4" w:rsidP="008370F6">
            <w:r>
              <w:rPr>
                <w:rFonts w:hint="eastAsia"/>
              </w:rPr>
              <w:t>(株)</w:t>
            </w:r>
            <w:r w:rsidR="004D7437">
              <w:rPr>
                <w:rFonts w:hint="eastAsia"/>
              </w:rPr>
              <w:t>Ｃ</w:t>
            </w:r>
          </w:p>
        </w:tc>
        <w:tc>
          <w:tcPr>
            <w:tcW w:w="513" w:type="pct"/>
          </w:tcPr>
          <w:p w14:paraId="42CC9C83" w14:textId="77777777" w:rsidR="003B5EC4" w:rsidRDefault="003B5EC4" w:rsidP="008370F6">
            <w:r>
              <w:rPr>
                <w:rFonts w:hint="eastAsia"/>
              </w:rPr>
              <w:t>○○</w:t>
            </w:r>
          </w:p>
        </w:tc>
        <w:tc>
          <w:tcPr>
            <w:tcW w:w="1420" w:type="pct"/>
          </w:tcPr>
          <w:p w14:paraId="3E9D2B67" w14:textId="77777777" w:rsidR="003B5EC4" w:rsidRDefault="00553094" w:rsidP="008370F6">
            <w:r>
              <w:rPr>
                <w:rFonts w:hint="eastAsia"/>
              </w:rPr>
              <w:t>金額を提示して断られた</w:t>
            </w:r>
          </w:p>
        </w:tc>
        <w:tc>
          <w:tcPr>
            <w:tcW w:w="562" w:type="pct"/>
          </w:tcPr>
          <w:p w14:paraId="2E96D1C8" w14:textId="77777777" w:rsidR="003B5EC4" w:rsidRDefault="00553094" w:rsidP="008370F6">
            <w:r>
              <w:rPr>
                <w:rFonts w:hint="eastAsia"/>
              </w:rPr>
              <w:t>○</w:t>
            </w:r>
            <w:r w:rsidR="003B5EC4">
              <w:rPr>
                <w:rFonts w:hint="eastAsia"/>
              </w:rPr>
              <w:t>円</w:t>
            </w:r>
          </w:p>
        </w:tc>
        <w:tc>
          <w:tcPr>
            <w:tcW w:w="562" w:type="pct"/>
          </w:tcPr>
          <w:p w14:paraId="6AFAA472" w14:textId="77777777" w:rsidR="003B5EC4" w:rsidRDefault="003B5EC4" w:rsidP="008370F6">
            <w:r>
              <w:rPr>
                <w:rFonts w:hint="eastAsia"/>
              </w:rPr>
              <w:t>―</w:t>
            </w:r>
          </w:p>
        </w:tc>
      </w:tr>
      <w:tr w:rsidR="003B5EC4" w14:paraId="58BEB47F" w14:textId="77777777" w:rsidTr="003B5EC4">
        <w:tc>
          <w:tcPr>
            <w:tcW w:w="217" w:type="pct"/>
          </w:tcPr>
          <w:p w14:paraId="4D8B5822" w14:textId="77777777" w:rsidR="003B5EC4" w:rsidRDefault="003B5EC4">
            <w:r>
              <w:rPr>
                <w:rFonts w:hint="eastAsia"/>
              </w:rPr>
              <w:t>4</w:t>
            </w:r>
          </w:p>
        </w:tc>
        <w:tc>
          <w:tcPr>
            <w:tcW w:w="516" w:type="pct"/>
          </w:tcPr>
          <w:p w14:paraId="75C0F7C0" w14:textId="77777777" w:rsidR="003B5EC4" w:rsidRDefault="003B5EC4" w:rsidP="008370F6"/>
        </w:tc>
        <w:tc>
          <w:tcPr>
            <w:tcW w:w="379" w:type="pct"/>
          </w:tcPr>
          <w:p w14:paraId="06ED7412" w14:textId="77777777" w:rsidR="003B5EC4" w:rsidRDefault="003B5EC4" w:rsidP="008370F6"/>
        </w:tc>
        <w:tc>
          <w:tcPr>
            <w:tcW w:w="831" w:type="pct"/>
          </w:tcPr>
          <w:p w14:paraId="5E8A78A1" w14:textId="77777777" w:rsidR="003B5EC4" w:rsidRDefault="003B5EC4" w:rsidP="008370F6"/>
        </w:tc>
        <w:tc>
          <w:tcPr>
            <w:tcW w:w="513" w:type="pct"/>
          </w:tcPr>
          <w:p w14:paraId="0142AB22" w14:textId="77777777" w:rsidR="003B5EC4" w:rsidRDefault="003B5EC4" w:rsidP="008370F6"/>
        </w:tc>
        <w:tc>
          <w:tcPr>
            <w:tcW w:w="1420" w:type="pct"/>
          </w:tcPr>
          <w:p w14:paraId="75ABE761" w14:textId="77777777" w:rsidR="003B5EC4" w:rsidRDefault="003B5EC4" w:rsidP="008370F6"/>
        </w:tc>
        <w:tc>
          <w:tcPr>
            <w:tcW w:w="562" w:type="pct"/>
          </w:tcPr>
          <w:p w14:paraId="5ED85EA3" w14:textId="77777777" w:rsidR="003B5EC4" w:rsidRDefault="003B5EC4" w:rsidP="008370F6"/>
        </w:tc>
        <w:tc>
          <w:tcPr>
            <w:tcW w:w="562" w:type="pct"/>
          </w:tcPr>
          <w:p w14:paraId="2DB375E6" w14:textId="77777777" w:rsidR="003B5EC4" w:rsidRDefault="003B5EC4" w:rsidP="008370F6"/>
        </w:tc>
      </w:tr>
      <w:tr w:rsidR="003B5EC4" w14:paraId="76670319" w14:textId="77777777" w:rsidTr="003B5EC4">
        <w:tc>
          <w:tcPr>
            <w:tcW w:w="217" w:type="pct"/>
          </w:tcPr>
          <w:p w14:paraId="271F51F7" w14:textId="77777777" w:rsidR="003B5EC4" w:rsidRDefault="003B5EC4">
            <w:r>
              <w:rPr>
                <w:rFonts w:hint="eastAsia"/>
              </w:rPr>
              <w:t>5</w:t>
            </w:r>
          </w:p>
        </w:tc>
        <w:tc>
          <w:tcPr>
            <w:tcW w:w="516" w:type="pct"/>
          </w:tcPr>
          <w:p w14:paraId="779844CC" w14:textId="77777777" w:rsidR="003B5EC4" w:rsidRDefault="003B5EC4"/>
        </w:tc>
        <w:tc>
          <w:tcPr>
            <w:tcW w:w="379" w:type="pct"/>
          </w:tcPr>
          <w:p w14:paraId="27943EAC" w14:textId="77777777" w:rsidR="003B5EC4" w:rsidRDefault="003B5EC4"/>
        </w:tc>
        <w:tc>
          <w:tcPr>
            <w:tcW w:w="831" w:type="pct"/>
          </w:tcPr>
          <w:p w14:paraId="7D3509FF" w14:textId="77777777" w:rsidR="003B5EC4" w:rsidRDefault="003B5EC4"/>
        </w:tc>
        <w:tc>
          <w:tcPr>
            <w:tcW w:w="513" w:type="pct"/>
          </w:tcPr>
          <w:p w14:paraId="76CD80B5" w14:textId="77777777" w:rsidR="003B5EC4" w:rsidRDefault="003B5EC4"/>
        </w:tc>
        <w:tc>
          <w:tcPr>
            <w:tcW w:w="1420" w:type="pct"/>
          </w:tcPr>
          <w:p w14:paraId="44CF905F" w14:textId="77777777" w:rsidR="003B5EC4" w:rsidRDefault="003B5EC4"/>
        </w:tc>
        <w:tc>
          <w:tcPr>
            <w:tcW w:w="562" w:type="pct"/>
          </w:tcPr>
          <w:p w14:paraId="69E266A6" w14:textId="77777777" w:rsidR="003B5EC4" w:rsidRDefault="003B5EC4"/>
        </w:tc>
        <w:tc>
          <w:tcPr>
            <w:tcW w:w="562" w:type="pct"/>
          </w:tcPr>
          <w:p w14:paraId="2D88DBDA" w14:textId="77777777" w:rsidR="003B5EC4" w:rsidRDefault="003B5EC4"/>
        </w:tc>
      </w:tr>
    </w:tbl>
    <w:p w14:paraId="68EECC2B" w14:textId="77777777" w:rsidR="00E5435D" w:rsidRDefault="00C85C93" w:rsidP="00471D8D">
      <w:pPr>
        <w:ind w:firstLineChars="100" w:firstLine="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1BF9" wp14:editId="09D1EB5D">
                <wp:simplePos x="0" y="0"/>
                <wp:positionH relativeFrom="column">
                  <wp:posOffset>-31750</wp:posOffset>
                </wp:positionH>
                <wp:positionV relativeFrom="paragraph">
                  <wp:posOffset>185750</wp:posOffset>
                </wp:positionV>
                <wp:extent cx="582930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8F0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5pt;margin-top:14.65pt;width:45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" strokecolor="black [3213]"/>
            </w:pict>
          </mc:Fallback>
        </mc:AlternateContent>
      </w:r>
      <w:r w:rsidR="00E5435D">
        <w:rPr>
          <w:rFonts w:hint="eastAsia"/>
        </w:rPr>
        <w:t>聞取りした警備会社が5者未満の理由は，次のとおりです。</w:t>
      </w:r>
    </w:p>
    <w:p w14:paraId="2C1B71A7" w14:textId="77777777" w:rsidR="00E5435D" w:rsidRDefault="00E5435D" w:rsidP="00E5435D"/>
    <w:p w14:paraId="33E3D9F4" w14:textId="77777777" w:rsidR="00E5435D" w:rsidRDefault="00E5435D" w:rsidP="00E5435D"/>
    <w:p w14:paraId="472D27A7" w14:textId="77777777" w:rsidR="00E5435D" w:rsidRPr="00557F56" w:rsidRDefault="00557F56">
      <w:r>
        <w:rPr>
          <w:rFonts w:hint="eastAsia"/>
        </w:rPr>
        <w:t>※</w:t>
      </w:r>
      <w:r w:rsidR="00A63D61">
        <w:rPr>
          <w:rFonts w:hint="eastAsia"/>
        </w:rPr>
        <w:t>1</w:t>
      </w:r>
      <w:r w:rsidR="003B5EC4">
        <w:rPr>
          <w:rFonts w:hint="eastAsia"/>
        </w:rPr>
        <w:t>人・</w:t>
      </w:r>
      <w:r w:rsidR="00A63D61">
        <w:rPr>
          <w:rFonts w:hint="eastAsia"/>
        </w:rPr>
        <w:t>日当たりの</w:t>
      </w:r>
      <w:r w:rsidR="003B5EC4">
        <w:rPr>
          <w:rFonts w:hint="eastAsia"/>
        </w:rPr>
        <w:t>金額(諸経費込)</w:t>
      </w:r>
      <w:r>
        <w:rPr>
          <w:rFonts w:hint="eastAsia"/>
        </w:rPr>
        <w:t>を理由に交通誘導</w:t>
      </w:r>
      <w:r w:rsidR="004455E9">
        <w:rPr>
          <w:rFonts w:hint="eastAsia"/>
        </w:rPr>
        <w:t>警備</w:t>
      </w:r>
      <w:r>
        <w:rPr>
          <w:rFonts w:hint="eastAsia"/>
        </w:rPr>
        <w:t>員が確保できな</w:t>
      </w:r>
      <w:r w:rsidR="00A63D61">
        <w:rPr>
          <w:rFonts w:hint="eastAsia"/>
        </w:rPr>
        <w:t>い</w:t>
      </w:r>
      <w:r>
        <w:rPr>
          <w:rFonts w:hint="eastAsia"/>
        </w:rPr>
        <w:t>場合は，その金額を記入する。</w:t>
      </w:r>
    </w:p>
    <w:p w14:paraId="2A570C7C" w14:textId="77777777" w:rsidR="00445FC9" w:rsidRDefault="004455E9" w:rsidP="003B5EC4">
      <w:pPr>
        <w:pStyle w:val="1"/>
        <w:spacing w:before="320"/>
      </w:pPr>
      <w:r>
        <w:rPr>
          <w:rFonts w:hint="eastAsia"/>
        </w:rPr>
        <w:t>自家警備</w:t>
      </w:r>
      <w:r w:rsidR="003428DA">
        <w:rPr>
          <w:rFonts w:hint="eastAsia"/>
        </w:rPr>
        <w:t>従事者</w:t>
      </w:r>
    </w:p>
    <w:tbl>
      <w:tblPr>
        <w:tblStyle w:val="a4"/>
        <w:tblW w:w="5000" w:type="pct"/>
        <w:tblCellMar>
          <w:top w:w="20" w:type="dxa"/>
          <w:left w:w="80" w:type="dxa"/>
          <w:bottom w:w="20" w:type="dxa"/>
          <w:right w:w="80" w:type="dxa"/>
        </w:tblCellMar>
        <w:tblLook w:val="04A0" w:firstRow="1" w:lastRow="0" w:firstColumn="1" w:lastColumn="0" w:noHBand="0" w:noVBand="1"/>
      </w:tblPr>
      <w:tblGrid>
        <w:gridCol w:w="1973"/>
        <w:gridCol w:w="3805"/>
        <w:gridCol w:w="3382"/>
      </w:tblGrid>
      <w:tr w:rsidR="003428DA" w14:paraId="6E70F1A0" w14:textId="77777777" w:rsidTr="00471D8D">
        <w:tc>
          <w:tcPr>
            <w:tcW w:w="1077" w:type="pct"/>
          </w:tcPr>
          <w:p w14:paraId="6886AA37" w14:textId="77777777" w:rsidR="003428DA" w:rsidRDefault="003428DA" w:rsidP="001053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77" w:type="pct"/>
          </w:tcPr>
          <w:p w14:paraId="113CF087" w14:textId="77777777" w:rsidR="003428DA" w:rsidRDefault="003428DA" w:rsidP="003428DA">
            <w:pPr>
              <w:jc w:val="center"/>
            </w:pPr>
            <w:r>
              <w:rPr>
                <w:rFonts w:hint="eastAsia"/>
              </w:rPr>
              <w:t>資格または受講歴</w:t>
            </w:r>
          </w:p>
        </w:tc>
        <w:tc>
          <w:tcPr>
            <w:tcW w:w="1846" w:type="pct"/>
          </w:tcPr>
          <w:p w14:paraId="69E417C6" w14:textId="77777777" w:rsidR="003428DA" w:rsidRDefault="00471D8D" w:rsidP="00105388">
            <w:pPr>
              <w:jc w:val="center"/>
            </w:pPr>
            <w:r>
              <w:rPr>
                <w:rFonts w:hint="eastAsia"/>
              </w:rPr>
              <w:t>合格証明書</w:t>
            </w:r>
            <w:r w:rsidR="003428DA">
              <w:rPr>
                <w:rFonts w:hint="eastAsia"/>
              </w:rPr>
              <w:t>または受講日</w:t>
            </w:r>
          </w:p>
        </w:tc>
      </w:tr>
      <w:tr w:rsidR="003428DA" w14:paraId="69B1A650" w14:textId="77777777" w:rsidTr="00471D8D">
        <w:tc>
          <w:tcPr>
            <w:tcW w:w="1077" w:type="pct"/>
          </w:tcPr>
          <w:p w14:paraId="7DF27A23" w14:textId="77777777" w:rsidR="003428DA" w:rsidRDefault="003428DA" w:rsidP="00105388">
            <w:r>
              <w:rPr>
                <w:rFonts w:hint="eastAsia"/>
              </w:rPr>
              <w:t>○○　○○</w:t>
            </w:r>
          </w:p>
        </w:tc>
        <w:tc>
          <w:tcPr>
            <w:tcW w:w="2077" w:type="pct"/>
          </w:tcPr>
          <w:p w14:paraId="5A448A06" w14:textId="77777777" w:rsidR="003428DA" w:rsidRDefault="003428DA" w:rsidP="003428DA">
            <w:r w:rsidRPr="003428DA">
              <w:rPr>
                <w:rFonts w:hint="eastAsia"/>
              </w:rPr>
              <w:t>交通誘導警備業務検定</w:t>
            </w:r>
            <w:r>
              <w:rPr>
                <w:rFonts w:hint="eastAsia"/>
              </w:rPr>
              <w:t>2</w:t>
            </w:r>
            <w:r w:rsidRPr="003428DA">
              <w:rPr>
                <w:rFonts w:hint="eastAsia"/>
              </w:rPr>
              <w:t>級</w:t>
            </w:r>
          </w:p>
        </w:tc>
        <w:tc>
          <w:tcPr>
            <w:tcW w:w="1846" w:type="pct"/>
          </w:tcPr>
          <w:p w14:paraId="126FE505" w14:textId="77777777" w:rsidR="003428DA" w:rsidRDefault="003428DA" w:rsidP="00105388">
            <w:r>
              <w:rPr>
                <w:rFonts w:hint="eastAsia"/>
              </w:rPr>
              <w:t xml:space="preserve">H29.10.1　</w:t>
            </w:r>
            <w:r w:rsidRPr="003428DA">
              <w:rPr>
                <w:rFonts w:hint="eastAsia"/>
              </w:rPr>
              <w:t>広島県第○○○号</w:t>
            </w:r>
          </w:p>
        </w:tc>
      </w:tr>
      <w:tr w:rsidR="003428DA" w14:paraId="4D4C53E4" w14:textId="77777777" w:rsidTr="00471D8D">
        <w:tc>
          <w:tcPr>
            <w:tcW w:w="1077" w:type="pct"/>
          </w:tcPr>
          <w:p w14:paraId="5F463F6D" w14:textId="77777777" w:rsidR="003428DA" w:rsidRDefault="003428DA" w:rsidP="00105388">
            <w:r>
              <w:rPr>
                <w:rFonts w:hint="eastAsia"/>
              </w:rPr>
              <w:t>○○　○○</w:t>
            </w:r>
          </w:p>
        </w:tc>
        <w:tc>
          <w:tcPr>
            <w:tcW w:w="2077" w:type="pct"/>
          </w:tcPr>
          <w:p w14:paraId="24FC15CF" w14:textId="77777777" w:rsidR="003428DA" w:rsidRDefault="003428DA" w:rsidP="003428DA">
            <w:r>
              <w:rPr>
                <w:rFonts w:hint="eastAsia"/>
              </w:rPr>
              <w:t>建設業協会</w:t>
            </w:r>
            <w:r w:rsidR="004911A7">
              <w:rPr>
                <w:rFonts w:hint="eastAsia"/>
              </w:rPr>
              <w:t>連合会</w:t>
            </w:r>
            <w:r>
              <w:rPr>
                <w:rFonts w:hint="eastAsia"/>
              </w:rPr>
              <w:t>主催の</w:t>
            </w:r>
            <w:r w:rsidR="00471D8D">
              <w:rPr>
                <w:rFonts w:hint="eastAsia"/>
              </w:rPr>
              <w:t>安全</w:t>
            </w:r>
            <w:r>
              <w:rPr>
                <w:rFonts w:hint="eastAsia"/>
              </w:rPr>
              <w:t>講習会</w:t>
            </w:r>
          </w:p>
        </w:tc>
        <w:tc>
          <w:tcPr>
            <w:tcW w:w="1846" w:type="pct"/>
          </w:tcPr>
          <w:p w14:paraId="75DD7E89" w14:textId="77777777" w:rsidR="003428DA" w:rsidRDefault="00C54D2D" w:rsidP="00105388">
            <w:r>
              <w:rPr>
                <w:rFonts w:hint="eastAsia"/>
              </w:rPr>
              <w:t>H31.２.28</w:t>
            </w:r>
          </w:p>
        </w:tc>
      </w:tr>
      <w:tr w:rsidR="003428DA" w14:paraId="14DA3C9E" w14:textId="77777777" w:rsidTr="00471D8D">
        <w:tc>
          <w:tcPr>
            <w:tcW w:w="1077" w:type="pct"/>
          </w:tcPr>
          <w:p w14:paraId="043B3111" w14:textId="77777777" w:rsidR="003428DA" w:rsidRDefault="003428DA" w:rsidP="00105388"/>
        </w:tc>
        <w:tc>
          <w:tcPr>
            <w:tcW w:w="2077" w:type="pct"/>
          </w:tcPr>
          <w:p w14:paraId="6DD6077B" w14:textId="77777777" w:rsidR="003428DA" w:rsidRDefault="003428DA" w:rsidP="00105388"/>
        </w:tc>
        <w:tc>
          <w:tcPr>
            <w:tcW w:w="1846" w:type="pct"/>
          </w:tcPr>
          <w:p w14:paraId="46E9DD43" w14:textId="77777777" w:rsidR="003428DA" w:rsidRDefault="003428DA" w:rsidP="00105388"/>
        </w:tc>
      </w:tr>
      <w:tr w:rsidR="003428DA" w14:paraId="50CE0144" w14:textId="77777777" w:rsidTr="00471D8D">
        <w:tc>
          <w:tcPr>
            <w:tcW w:w="1077" w:type="pct"/>
          </w:tcPr>
          <w:p w14:paraId="135434BF" w14:textId="77777777" w:rsidR="003428DA" w:rsidRDefault="003428DA" w:rsidP="00105388"/>
        </w:tc>
        <w:tc>
          <w:tcPr>
            <w:tcW w:w="2077" w:type="pct"/>
          </w:tcPr>
          <w:p w14:paraId="20783178" w14:textId="77777777" w:rsidR="003428DA" w:rsidRDefault="003428DA" w:rsidP="00105388"/>
        </w:tc>
        <w:tc>
          <w:tcPr>
            <w:tcW w:w="1846" w:type="pct"/>
          </w:tcPr>
          <w:p w14:paraId="3E0E9745" w14:textId="77777777" w:rsidR="003428DA" w:rsidRDefault="003428DA" w:rsidP="00105388"/>
        </w:tc>
      </w:tr>
    </w:tbl>
    <w:p w14:paraId="0A136752" w14:textId="77777777" w:rsidR="001941CE" w:rsidRDefault="00471D8D" w:rsidP="00E5435D">
      <w:r>
        <w:rPr>
          <w:rFonts w:hint="eastAsia"/>
        </w:rPr>
        <w:t>合格証明書又は受講証の写し</w:t>
      </w:r>
      <w:r w:rsidR="00C54D2D">
        <w:rPr>
          <w:rFonts w:hint="eastAsia"/>
        </w:rPr>
        <w:t>を添付します。</w:t>
      </w:r>
    </w:p>
    <w:p w14:paraId="256F718F" w14:textId="77777777" w:rsidR="00471D8D" w:rsidRDefault="00471D8D" w:rsidP="00E5435D"/>
    <w:p w14:paraId="3F643A57" w14:textId="77777777" w:rsidR="00445FC9" w:rsidRDefault="003265A9" w:rsidP="00471D8D">
      <w:pPr>
        <w:ind w:firstLineChars="1552" w:firstLine="3104"/>
      </w:pPr>
      <w:r>
        <w:rPr>
          <w:rFonts w:hint="eastAsia"/>
        </w:rPr>
        <w:t>受注者</w:t>
      </w:r>
    </w:p>
    <w:p w14:paraId="031EE8B6" w14:textId="77777777" w:rsidR="00445FC9" w:rsidRDefault="003265A9" w:rsidP="00471D8D">
      <w:pPr>
        <w:ind w:firstLineChars="1687" w:firstLine="3374"/>
      </w:pPr>
      <w:r>
        <w:rPr>
          <w:rFonts w:hint="eastAsia"/>
        </w:rPr>
        <w:t>所在地</w:t>
      </w:r>
    </w:p>
    <w:p w14:paraId="53D23E12" w14:textId="77777777" w:rsidR="0062229C" w:rsidRDefault="003265A9" w:rsidP="00471D8D">
      <w:pPr>
        <w:ind w:firstLineChars="2000" w:firstLine="4000"/>
      </w:pPr>
      <w:r>
        <w:rPr>
          <w:rFonts w:hint="eastAsia"/>
        </w:rPr>
        <w:t>会社名</w:t>
      </w:r>
      <w:r w:rsidR="00C0212F">
        <w:rPr>
          <w:rFonts w:hint="eastAsia"/>
        </w:rPr>
        <w:tab/>
      </w:r>
      <w:r w:rsidR="00C0212F">
        <w:rPr>
          <w:rFonts w:hint="eastAsia"/>
        </w:rPr>
        <w:tab/>
      </w:r>
      <w:r w:rsidR="00C0212F">
        <w:rPr>
          <w:rFonts w:hint="eastAsia"/>
        </w:rPr>
        <w:tab/>
      </w:r>
      <w:r w:rsidR="00C0212F">
        <w:rPr>
          <w:rFonts w:hint="eastAsia"/>
        </w:rPr>
        <w:tab/>
      </w:r>
      <w:r w:rsidR="0062229C">
        <w:rPr>
          <w:rFonts w:hint="eastAsia"/>
        </w:rPr>
        <w:t>印</w:t>
      </w:r>
    </w:p>
    <w:sectPr w:rsidR="0062229C" w:rsidSect="003B5EC4">
      <w:headerReference w:type="default" r:id="rId7"/>
      <w:pgSz w:w="11906" w:h="16838" w:code="9"/>
      <w:pgMar w:top="1000" w:right="1446" w:bottom="1000" w:left="146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0FF7" w14:textId="77777777" w:rsidR="00B86C4A" w:rsidRDefault="00B86C4A" w:rsidP="00DE7123">
      <w:r>
        <w:separator/>
      </w:r>
    </w:p>
  </w:endnote>
  <w:endnote w:type="continuationSeparator" w:id="0">
    <w:p w14:paraId="44FF2B52" w14:textId="77777777" w:rsidR="00B86C4A" w:rsidRDefault="00B86C4A" w:rsidP="00DE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1123" w14:textId="77777777" w:rsidR="00B86C4A" w:rsidRDefault="00B86C4A" w:rsidP="00DE7123">
      <w:r>
        <w:separator/>
      </w:r>
    </w:p>
  </w:footnote>
  <w:footnote w:type="continuationSeparator" w:id="0">
    <w:p w14:paraId="29F44D70" w14:textId="77777777" w:rsidR="00B86C4A" w:rsidRDefault="00B86C4A" w:rsidP="00DE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242C" w14:textId="77777777" w:rsidR="003B5EC4" w:rsidRDefault="003B5EC4" w:rsidP="003B5EC4">
    <w:pPr>
      <w:pStyle w:val="a6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F8920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57A0D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2BAB57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B46E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4C5C1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B2D3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7ECCB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EEF8B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334E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E6768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A6220A"/>
    <w:multiLevelType w:val="hybridMultilevel"/>
    <w:tmpl w:val="BB6005E0"/>
    <w:lvl w:ilvl="0" w:tplc="B366BD36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F29D0"/>
    <w:multiLevelType w:val="hybridMultilevel"/>
    <w:tmpl w:val="19728ADE"/>
    <w:lvl w:ilvl="0" w:tplc="05E475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3F6734"/>
    <w:multiLevelType w:val="hybridMultilevel"/>
    <w:tmpl w:val="FC4C83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8871713">
    <w:abstractNumId w:val="12"/>
  </w:num>
  <w:num w:numId="2" w16cid:durableId="943002545">
    <w:abstractNumId w:val="11"/>
  </w:num>
  <w:num w:numId="3" w16cid:durableId="1267427923">
    <w:abstractNumId w:val="9"/>
  </w:num>
  <w:num w:numId="4" w16cid:durableId="306133881">
    <w:abstractNumId w:val="7"/>
  </w:num>
  <w:num w:numId="5" w16cid:durableId="16468751">
    <w:abstractNumId w:val="6"/>
  </w:num>
  <w:num w:numId="6" w16cid:durableId="80373119">
    <w:abstractNumId w:val="5"/>
  </w:num>
  <w:num w:numId="7" w16cid:durableId="502626767">
    <w:abstractNumId w:val="4"/>
  </w:num>
  <w:num w:numId="8" w16cid:durableId="1937515747">
    <w:abstractNumId w:val="8"/>
  </w:num>
  <w:num w:numId="9" w16cid:durableId="268970534">
    <w:abstractNumId w:val="3"/>
  </w:num>
  <w:num w:numId="10" w16cid:durableId="369231831">
    <w:abstractNumId w:val="2"/>
  </w:num>
  <w:num w:numId="11" w16cid:durableId="1082490797">
    <w:abstractNumId w:val="1"/>
  </w:num>
  <w:num w:numId="12" w16cid:durableId="1267273611">
    <w:abstractNumId w:val="0"/>
  </w:num>
  <w:num w:numId="13" w16cid:durableId="657265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FC9"/>
    <w:rsid w:val="001941CE"/>
    <w:rsid w:val="001A65C7"/>
    <w:rsid w:val="003265A9"/>
    <w:rsid w:val="003428DA"/>
    <w:rsid w:val="003978AE"/>
    <w:rsid w:val="003A6D3C"/>
    <w:rsid w:val="003B5EC4"/>
    <w:rsid w:val="003D0AE0"/>
    <w:rsid w:val="0040319C"/>
    <w:rsid w:val="004455E9"/>
    <w:rsid w:val="00445FC9"/>
    <w:rsid w:val="00471D8D"/>
    <w:rsid w:val="004911A7"/>
    <w:rsid w:val="004A53B3"/>
    <w:rsid w:val="004D7437"/>
    <w:rsid w:val="00553094"/>
    <w:rsid w:val="00557F56"/>
    <w:rsid w:val="00564D70"/>
    <w:rsid w:val="0062156F"/>
    <w:rsid w:val="0062229C"/>
    <w:rsid w:val="008636C5"/>
    <w:rsid w:val="00972D04"/>
    <w:rsid w:val="00986260"/>
    <w:rsid w:val="00A63D61"/>
    <w:rsid w:val="00B86C4A"/>
    <w:rsid w:val="00C0212F"/>
    <w:rsid w:val="00C20501"/>
    <w:rsid w:val="00C25AB3"/>
    <w:rsid w:val="00C54D2D"/>
    <w:rsid w:val="00C85C93"/>
    <w:rsid w:val="00CF6E81"/>
    <w:rsid w:val="00D8311C"/>
    <w:rsid w:val="00D83722"/>
    <w:rsid w:val="00DE7123"/>
    <w:rsid w:val="00E5435D"/>
    <w:rsid w:val="00E57274"/>
    <w:rsid w:val="00E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F6CAA"/>
  <w15:docId w15:val="{1131D1AC-2606-48B8-BE6C-D903C6A4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1D8D"/>
    <w:pPr>
      <w:widowControl w:val="0"/>
    </w:pPr>
    <w:rPr>
      <w:rFonts w:ascii="ＭＳ 明朝" w:eastAsia="ＭＳ 明朝"/>
      <w:sz w:val="20"/>
    </w:rPr>
  </w:style>
  <w:style w:type="paragraph" w:styleId="1">
    <w:name w:val="heading 1"/>
    <w:basedOn w:val="a0"/>
    <w:next w:val="a0"/>
    <w:link w:val="10"/>
    <w:uiPriority w:val="9"/>
    <w:qFormat/>
    <w:rsid w:val="00471D8D"/>
    <w:pPr>
      <w:keepNext/>
      <w:numPr>
        <w:numId w:val="13"/>
      </w:numPr>
      <w:spacing w:beforeLines="100" w:before="100"/>
      <w:ind w:left="400" w:hanging="400"/>
      <w:outlineLvl w:val="0"/>
    </w:pPr>
    <w:rPr>
      <w:rFonts w:asciiTheme="majorHAnsi" w:hAnsiTheme="majorHAnsi" w:cstheme="majorBidi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471D8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471D8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471D8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471D8D"/>
    <w:pPr>
      <w:keepNext/>
      <w:ind w:leftChars="800" w:left="800"/>
      <w:outlineLvl w:val="5"/>
    </w:pPr>
    <w:rPr>
      <w:b/>
      <w:bCs/>
    </w:rPr>
  </w:style>
  <w:style w:type="paragraph" w:styleId="8">
    <w:name w:val="heading 8"/>
    <w:basedOn w:val="a0"/>
    <w:next w:val="a0"/>
    <w:link w:val="80"/>
    <w:uiPriority w:val="9"/>
    <w:unhideWhenUsed/>
    <w:qFormat/>
    <w:rsid w:val="00471D8D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unhideWhenUsed/>
    <w:qFormat/>
    <w:rsid w:val="00471D8D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4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2229C"/>
    <w:pPr>
      <w:ind w:leftChars="400" w:left="840"/>
    </w:pPr>
  </w:style>
  <w:style w:type="paragraph" w:styleId="a6">
    <w:name w:val="header"/>
    <w:basedOn w:val="a0"/>
    <w:link w:val="a7"/>
    <w:uiPriority w:val="99"/>
    <w:unhideWhenUsed/>
    <w:rsid w:val="00DE7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DE7123"/>
  </w:style>
  <w:style w:type="paragraph" w:styleId="a8">
    <w:name w:val="footer"/>
    <w:basedOn w:val="a0"/>
    <w:link w:val="a9"/>
    <w:uiPriority w:val="99"/>
    <w:unhideWhenUsed/>
    <w:rsid w:val="00DE7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DE7123"/>
  </w:style>
  <w:style w:type="character" w:customStyle="1" w:styleId="40">
    <w:name w:val="見出し 4 (文字)"/>
    <w:basedOn w:val="a1"/>
    <w:link w:val="4"/>
    <w:uiPriority w:val="9"/>
    <w:rsid w:val="00471D8D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471D8D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1"/>
    <w:link w:val="5"/>
    <w:uiPriority w:val="9"/>
    <w:rsid w:val="00471D8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1"/>
    <w:link w:val="6"/>
    <w:uiPriority w:val="9"/>
    <w:rsid w:val="00471D8D"/>
    <w:rPr>
      <w:b/>
      <w:bCs/>
    </w:rPr>
  </w:style>
  <w:style w:type="character" w:customStyle="1" w:styleId="80">
    <w:name w:val="見出し 8 (文字)"/>
    <w:basedOn w:val="a1"/>
    <w:link w:val="8"/>
    <w:uiPriority w:val="9"/>
    <w:rsid w:val="00471D8D"/>
  </w:style>
  <w:style w:type="character" w:customStyle="1" w:styleId="90">
    <w:name w:val="見出し 9 (文字)"/>
    <w:basedOn w:val="a1"/>
    <w:link w:val="9"/>
    <w:uiPriority w:val="9"/>
    <w:rsid w:val="00471D8D"/>
  </w:style>
  <w:style w:type="paragraph" w:styleId="aa">
    <w:name w:val="List"/>
    <w:basedOn w:val="a0"/>
    <w:uiPriority w:val="99"/>
    <w:unhideWhenUsed/>
    <w:rsid w:val="00471D8D"/>
    <w:pPr>
      <w:ind w:left="2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471D8D"/>
    <w:pPr>
      <w:numPr>
        <w:numId w:val="3"/>
      </w:numPr>
      <w:contextualSpacing/>
    </w:pPr>
  </w:style>
  <w:style w:type="character" w:customStyle="1" w:styleId="10">
    <w:name w:val="見出し 1 (文字)"/>
    <w:basedOn w:val="a1"/>
    <w:link w:val="1"/>
    <w:uiPriority w:val="9"/>
    <w:rsid w:val="00471D8D"/>
    <w:rPr>
      <w:rFonts w:asciiTheme="majorHAnsi" w:eastAsia="ＭＳ 明朝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西田 真哉</cp:lastModifiedBy>
  <cp:revision>2</cp:revision>
  <cp:lastPrinted>2019-02-08T00:42:00Z</cp:lastPrinted>
  <dcterms:created xsi:type="dcterms:W3CDTF">2022-05-16T06:56:00Z</dcterms:created>
  <dcterms:modified xsi:type="dcterms:W3CDTF">2022-05-16T06:56:00Z</dcterms:modified>
</cp:coreProperties>
</file>